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891F" w14:textId="1878F5EB" w:rsidR="00A66EF9" w:rsidRPr="00452669" w:rsidRDefault="007116E7" w:rsidP="006C6373">
      <w:pPr>
        <w:pStyle w:val="AralkYok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…………………….</w:t>
      </w:r>
      <w:r w:rsidR="00C23D4A" w:rsidRPr="00452669">
        <w:rPr>
          <w:rFonts w:ascii="Verdana" w:hAnsi="Verdana" w:cs="Times New Roman"/>
          <w:b/>
          <w:sz w:val="20"/>
          <w:szCs w:val="20"/>
        </w:rPr>
        <w:t xml:space="preserve"> ORTAOKULU</w:t>
      </w:r>
      <w:r w:rsidR="006C6373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2023-2024</w:t>
      </w:r>
      <w:r w:rsidR="00C23D4A" w:rsidRPr="00452669">
        <w:rPr>
          <w:rFonts w:ascii="Verdana" w:hAnsi="Verdana" w:cs="Times New Roman"/>
          <w:b/>
          <w:sz w:val="20"/>
          <w:szCs w:val="20"/>
        </w:rPr>
        <w:t xml:space="preserve"> EĞİTİM ÖĞRETİM YILI</w:t>
      </w:r>
    </w:p>
    <w:p w14:paraId="29A22395" w14:textId="77777777" w:rsidR="00A66EF9" w:rsidRPr="00452669" w:rsidRDefault="00A66EF9" w:rsidP="006C6373">
      <w:pPr>
        <w:pStyle w:val="AralkYok"/>
        <w:jc w:val="center"/>
        <w:rPr>
          <w:rFonts w:ascii="Verdana" w:hAnsi="Verdana" w:cs="Times New Roman"/>
          <w:b/>
          <w:sz w:val="20"/>
          <w:szCs w:val="20"/>
        </w:rPr>
      </w:pPr>
    </w:p>
    <w:p w14:paraId="3089B2BE" w14:textId="77777777" w:rsidR="00A66EF9" w:rsidRPr="00452669" w:rsidRDefault="00007D2D" w:rsidP="006C6373">
      <w:pPr>
        <w:pStyle w:val="AralkYok"/>
        <w:jc w:val="center"/>
        <w:rPr>
          <w:rFonts w:ascii="Verdana" w:hAnsi="Verdana" w:cs="Times New Roman"/>
          <w:b/>
          <w:sz w:val="20"/>
          <w:szCs w:val="20"/>
        </w:rPr>
      </w:pPr>
      <w:r w:rsidRPr="00452669">
        <w:rPr>
          <w:rFonts w:ascii="Verdana" w:hAnsi="Verdana" w:cs="Times New Roman"/>
          <w:b/>
          <w:sz w:val="20"/>
          <w:szCs w:val="20"/>
        </w:rPr>
        <w:t xml:space="preserve">DYK AYLIK </w:t>
      </w:r>
      <w:r w:rsidR="00302C57" w:rsidRPr="00452669">
        <w:rPr>
          <w:rFonts w:ascii="Verdana" w:hAnsi="Verdana" w:cs="Times New Roman"/>
          <w:b/>
          <w:sz w:val="20"/>
          <w:szCs w:val="20"/>
        </w:rPr>
        <w:t xml:space="preserve">DERS </w:t>
      </w:r>
      <w:r w:rsidRPr="00452669">
        <w:rPr>
          <w:rFonts w:ascii="Verdana" w:hAnsi="Verdana" w:cs="Times New Roman"/>
          <w:b/>
          <w:sz w:val="20"/>
          <w:szCs w:val="20"/>
        </w:rPr>
        <w:t>TAKİP RAPORU</w:t>
      </w:r>
    </w:p>
    <w:p w14:paraId="2D9AE81C" w14:textId="77777777" w:rsidR="00007D2D" w:rsidRPr="00452669" w:rsidRDefault="00007D2D" w:rsidP="006C6373">
      <w:pPr>
        <w:spacing w:after="0"/>
        <w:rPr>
          <w:rFonts w:ascii="Verdana" w:hAnsi="Verdana" w:cs="Times New Roman"/>
          <w:b/>
          <w:sz w:val="20"/>
          <w:szCs w:val="20"/>
        </w:rPr>
      </w:pPr>
    </w:p>
    <w:p w14:paraId="2AC73FC8" w14:textId="01666152" w:rsidR="00007D2D" w:rsidRPr="00452669" w:rsidRDefault="00007D2D" w:rsidP="006C637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452669">
        <w:rPr>
          <w:rFonts w:ascii="Verdana" w:hAnsi="Verdana" w:cs="Times New Roman"/>
          <w:b/>
          <w:sz w:val="20"/>
          <w:szCs w:val="20"/>
        </w:rPr>
        <w:t>Ayıt Olduğu Ay:</w:t>
      </w:r>
      <w:r w:rsidR="009A1CEA" w:rsidRPr="00452669">
        <w:rPr>
          <w:rFonts w:ascii="Verdana" w:hAnsi="Verdana" w:cs="Times New Roman"/>
          <w:b/>
          <w:sz w:val="20"/>
          <w:szCs w:val="20"/>
        </w:rPr>
        <w:t xml:space="preserve"> Ekim</w:t>
      </w:r>
    </w:p>
    <w:p w14:paraId="38E6ABAE" w14:textId="281289A4" w:rsidR="00007D2D" w:rsidRPr="00452669" w:rsidRDefault="00007D2D" w:rsidP="006C637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452669">
        <w:rPr>
          <w:rFonts w:ascii="Verdana" w:hAnsi="Verdana" w:cs="Times New Roman"/>
          <w:b/>
          <w:sz w:val="20"/>
          <w:szCs w:val="20"/>
        </w:rPr>
        <w:t>Kursun Adı:</w:t>
      </w:r>
      <w:r w:rsidR="009A1CEA" w:rsidRPr="00452669">
        <w:rPr>
          <w:rFonts w:ascii="Verdana" w:hAnsi="Verdana" w:cs="Times New Roman"/>
          <w:b/>
          <w:sz w:val="20"/>
          <w:szCs w:val="20"/>
        </w:rPr>
        <w:t xml:space="preserve"> Matematik</w:t>
      </w:r>
    </w:p>
    <w:p w14:paraId="04550BC1" w14:textId="2308028C" w:rsidR="00007D2D" w:rsidRPr="00452669" w:rsidRDefault="00007D2D" w:rsidP="006C637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452669">
        <w:rPr>
          <w:rFonts w:ascii="Verdana" w:hAnsi="Verdana" w:cs="Times New Roman"/>
          <w:b/>
          <w:sz w:val="20"/>
          <w:szCs w:val="20"/>
        </w:rPr>
        <w:t>Sınıf:</w:t>
      </w:r>
      <w:r w:rsidR="009A1CEA" w:rsidRPr="00452669">
        <w:rPr>
          <w:rFonts w:ascii="Verdana" w:hAnsi="Verdana" w:cs="Times New Roman"/>
          <w:b/>
          <w:sz w:val="20"/>
          <w:szCs w:val="20"/>
        </w:rPr>
        <w:t>7/8</w:t>
      </w:r>
    </w:p>
    <w:p w14:paraId="4DB0A0E9" w14:textId="166EB564" w:rsidR="00007D2D" w:rsidRPr="00452669" w:rsidRDefault="00007D2D" w:rsidP="006C637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452669">
        <w:rPr>
          <w:rFonts w:ascii="Verdana" w:hAnsi="Verdana" w:cs="Times New Roman"/>
          <w:b/>
          <w:sz w:val="20"/>
          <w:szCs w:val="20"/>
        </w:rPr>
        <w:t>Kurs Öğretmeni :</w:t>
      </w:r>
      <w:r w:rsidR="009A1CEA" w:rsidRPr="00452669">
        <w:rPr>
          <w:rFonts w:ascii="Verdana" w:hAnsi="Verdana" w:cs="Times New Roman"/>
          <w:b/>
          <w:sz w:val="20"/>
          <w:szCs w:val="20"/>
        </w:rPr>
        <w:t xml:space="preserve"> </w:t>
      </w:r>
      <w:r w:rsidR="00C63E0E">
        <w:rPr>
          <w:rFonts w:ascii="Verdana" w:hAnsi="Verdana" w:cs="Times New Roman"/>
          <w:b/>
          <w:sz w:val="20"/>
          <w:szCs w:val="20"/>
        </w:rPr>
        <w:t>….</w:t>
      </w:r>
    </w:p>
    <w:p w14:paraId="5AC65F0B" w14:textId="52F5B9F8" w:rsidR="00A66EF9" w:rsidRPr="00452669" w:rsidRDefault="00007D2D" w:rsidP="006C637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452669">
        <w:rPr>
          <w:rFonts w:ascii="Verdana" w:hAnsi="Verdana" w:cs="Times New Roman"/>
          <w:b/>
          <w:sz w:val="20"/>
          <w:szCs w:val="20"/>
        </w:rPr>
        <w:t xml:space="preserve">İşlenen </w:t>
      </w:r>
      <w:r w:rsidR="006C6373">
        <w:rPr>
          <w:rFonts w:ascii="Verdana" w:hAnsi="Verdana" w:cs="Times New Roman"/>
          <w:b/>
          <w:sz w:val="20"/>
          <w:szCs w:val="20"/>
        </w:rPr>
        <w:t>Kazanımlar</w:t>
      </w:r>
      <w:r w:rsidRPr="00452669"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0"/>
        <w:gridCol w:w="2094"/>
        <w:gridCol w:w="5876"/>
      </w:tblGrid>
      <w:tr w:rsidR="00A66EF9" w:rsidRPr="00452669" w14:paraId="62E379C7" w14:textId="77777777" w:rsidTr="00C23D4A">
        <w:tc>
          <w:tcPr>
            <w:tcW w:w="1091" w:type="dxa"/>
          </w:tcPr>
          <w:p w14:paraId="073902D7" w14:textId="77777777" w:rsidR="00A66EF9" w:rsidRPr="00452669" w:rsidRDefault="00A66EF9" w:rsidP="001C2E59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2094" w:type="dxa"/>
          </w:tcPr>
          <w:p w14:paraId="312E9D6A" w14:textId="77777777" w:rsidR="00A66EF9" w:rsidRPr="00452669" w:rsidRDefault="00A66EF9" w:rsidP="001C2E59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5877" w:type="dxa"/>
          </w:tcPr>
          <w:p w14:paraId="6459C4E5" w14:textId="225283BA" w:rsidR="00A66EF9" w:rsidRPr="00452669" w:rsidRDefault="00A66EF9" w:rsidP="001C2E59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b/>
                <w:sz w:val="20"/>
                <w:szCs w:val="20"/>
              </w:rPr>
              <w:t xml:space="preserve">İşlenen </w:t>
            </w:r>
            <w:r w:rsidR="006C6373">
              <w:rPr>
                <w:rFonts w:ascii="Verdana" w:hAnsi="Verdana" w:cs="Times New Roman"/>
                <w:b/>
                <w:sz w:val="20"/>
                <w:szCs w:val="20"/>
              </w:rPr>
              <w:t>Kazanımlar</w:t>
            </w:r>
          </w:p>
        </w:tc>
      </w:tr>
      <w:tr w:rsidR="00A66EF9" w:rsidRPr="00452669" w14:paraId="1813477B" w14:textId="77777777" w:rsidTr="009A1CEA">
        <w:trPr>
          <w:trHeight w:val="3332"/>
        </w:trPr>
        <w:tc>
          <w:tcPr>
            <w:tcW w:w="1091" w:type="dxa"/>
          </w:tcPr>
          <w:p w14:paraId="2F5A24AF" w14:textId="77777777" w:rsidR="00A66EF9" w:rsidRPr="00452669" w:rsidRDefault="00A66EF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C105874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60D1B36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4A9E15A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9AB88DD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17F33BA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71D4B3A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4B1C9C8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BC3B969" w14:textId="6BEE5F28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sz w:val="20"/>
                <w:szCs w:val="20"/>
              </w:rPr>
              <w:t>7/A-B</w:t>
            </w:r>
          </w:p>
        </w:tc>
        <w:tc>
          <w:tcPr>
            <w:tcW w:w="2094" w:type="dxa"/>
          </w:tcPr>
          <w:p w14:paraId="3426F74D" w14:textId="77777777" w:rsidR="00A66EF9" w:rsidRPr="00452669" w:rsidRDefault="00A66EF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1792591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5E4B203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FF046FD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D255C56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C496F62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A79B0EC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2EACBD20" w14:textId="35022D4E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sz w:val="20"/>
                <w:szCs w:val="20"/>
              </w:rPr>
              <w:t xml:space="preserve">             8</w:t>
            </w:r>
          </w:p>
        </w:tc>
        <w:tc>
          <w:tcPr>
            <w:tcW w:w="5877" w:type="dxa"/>
          </w:tcPr>
          <w:p w14:paraId="33E02F25" w14:textId="77777777" w:rsidR="00A66EF9" w:rsidRPr="00452669" w:rsidRDefault="00A66EF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455C72A" w14:textId="77777777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Tam sayılarla toplama ve çıkarma işlemlerini yapar,</w:t>
            </w:r>
          </w:p>
          <w:p w14:paraId="19C696C3" w14:textId="28768522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ilgili problemleri çözer.</w:t>
            </w:r>
          </w:p>
          <w:p w14:paraId="65DE333B" w14:textId="77777777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72927E18" w14:textId="0C11F422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Toplama işleminin özelliklerini akıcı işlem yapmak</w:t>
            </w:r>
          </w:p>
          <w:p w14:paraId="78FC54F4" w14:textId="18603C06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için birer strateji olarak kullanır.</w:t>
            </w:r>
          </w:p>
          <w:p w14:paraId="3EEB60A3" w14:textId="77777777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035406C3" w14:textId="44B07A4C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Tam sayılarla çarpma ve bölme işlemlerini yapar.</w:t>
            </w:r>
          </w:p>
          <w:p w14:paraId="41508722" w14:textId="77777777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49940C87" w14:textId="25C20793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Tam sayıların kendileri ile tekrarlı çarpımını üslü</w:t>
            </w:r>
          </w:p>
          <w:p w14:paraId="4FB17EE5" w14:textId="66E7185E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nicelik olarak ifade eder.</w:t>
            </w:r>
          </w:p>
          <w:p w14:paraId="4A9EAF1B" w14:textId="77777777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4E4A925D" w14:textId="67881999" w:rsidR="00C23D4A" w:rsidRPr="00452669" w:rsidRDefault="00C23D4A" w:rsidP="00C23D4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Tam sayılarla işlemler yapmayı gerektiren</w:t>
            </w:r>
          </w:p>
          <w:p w14:paraId="64B89404" w14:textId="5E978ADC" w:rsidR="00302C57" w:rsidRPr="00452669" w:rsidRDefault="00C23D4A" w:rsidP="00A66EF9">
            <w:pPr>
              <w:rPr>
                <w:rFonts w:ascii="Verdana" w:hAnsi="Verdana" w:cs="Times New Roman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problemleri çözer.</w:t>
            </w:r>
          </w:p>
        </w:tc>
      </w:tr>
      <w:tr w:rsidR="00A66EF9" w:rsidRPr="00452669" w14:paraId="706EFD04" w14:textId="77777777" w:rsidTr="00C23D4A">
        <w:trPr>
          <w:trHeight w:val="4656"/>
        </w:trPr>
        <w:tc>
          <w:tcPr>
            <w:tcW w:w="1091" w:type="dxa"/>
          </w:tcPr>
          <w:p w14:paraId="5BEF938F" w14:textId="77777777" w:rsidR="00A66EF9" w:rsidRPr="00452669" w:rsidRDefault="00A66EF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C8D41BB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D056978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CC3ABD1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DAAF726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BE792F5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B2EDCE5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330588A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3EF4B020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43BDA94" w14:textId="7777777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36A9EDFC" w14:textId="238BA0C7" w:rsidR="009A1CEA" w:rsidRPr="00452669" w:rsidRDefault="009A1CEA" w:rsidP="00A66EF9">
            <w:pPr>
              <w:rPr>
                <w:rFonts w:ascii="Verdana" w:hAnsi="Verdana" w:cs="Times New Roman"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sz w:val="20"/>
                <w:szCs w:val="20"/>
              </w:rPr>
              <w:t>8/A-B</w:t>
            </w:r>
          </w:p>
        </w:tc>
        <w:tc>
          <w:tcPr>
            <w:tcW w:w="2094" w:type="dxa"/>
          </w:tcPr>
          <w:p w14:paraId="612F0C22" w14:textId="77777777" w:rsidR="00A66EF9" w:rsidRPr="00452669" w:rsidRDefault="00A66EF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D05E94A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8444F83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BDAD652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19470DC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98744BD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B8C4E96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A9439AE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DF156C7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CD7B545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3CCF9E21" w14:textId="075974BC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sz w:val="20"/>
                <w:szCs w:val="20"/>
              </w:rPr>
              <w:t xml:space="preserve">            8</w:t>
            </w:r>
          </w:p>
          <w:p w14:paraId="7BD3562E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AF107E5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EB41A4C" w14:textId="77777777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301BAE25" w14:textId="6EF074C2" w:rsidR="00452669" w:rsidRPr="00452669" w:rsidRDefault="00452669" w:rsidP="00A66EF9">
            <w:pPr>
              <w:rPr>
                <w:rFonts w:ascii="Verdana" w:hAnsi="Verdana" w:cs="Times New Roman"/>
                <w:sz w:val="20"/>
                <w:szCs w:val="20"/>
              </w:rPr>
            </w:pPr>
            <w:r w:rsidRPr="00452669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5877" w:type="dxa"/>
          </w:tcPr>
          <w:p w14:paraId="4ABA3732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Verilen pozitif tam sayıların pozitif tam sayı</w:t>
            </w:r>
          </w:p>
          <w:p w14:paraId="64E464FC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çarpanlarını bulur, pozitif tam sayıların pozitif tam</w:t>
            </w:r>
          </w:p>
          <w:p w14:paraId="29030000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sayı çarpanlarını üslü ifadelerin çarpımı şeklinde</w:t>
            </w:r>
          </w:p>
          <w:p w14:paraId="7D3E4279" w14:textId="5A8A4390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yazar.</w:t>
            </w:r>
          </w:p>
          <w:p w14:paraId="2EDA03E5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58891869" w14:textId="19A3755C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İki doğal sayının en büyük ortak bölenini (EBOB) ve</w:t>
            </w:r>
          </w:p>
          <w:p w14:paraId="1E7A691C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en küçük ortak katını (EKOK) hesaplar, ilgili</w:t>
            </w:r>
          </w:p>
          <w:p w14:paraId="591F1F67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problemleri çözer.</w:t>
            </w:r>
          </w:p>
          <w:p w14:paraId="1A049028" w14:textId="1EDC3102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3C1B0AED" w14:textId="369EC05A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eastAsia="SymbolMT" w:hAnsi="Verdana" w:cs="SymbolMT"/>
                <w:sz w:val="20"/>
                <w:szCs w:val="20"/>
              </w:rPr>
              <w:t xml:space="preserve"> </w:t>
            </w:r>
            <w:r w:rsidRPr="00452669">
              <w:rPr>
                <w:rFonts w:ascii="Verdana" w:hAnsi="Verdana" w:cs="ArialMT"/>
                <w:sz w:val="20"/>
                <w:szCs w:val="20"/>
              </w:rPr>
              <w:t>Verilen iki doğal sayının aralarında asal olup</w:t>
            </w:r>
          </w:p>
          <w:p w14:paraId="5EBB62B9" w14:textId="5E161E51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olmadığını belirler.</w:t>
            </w:r>
          </w:p>
          <w:p w14:paraId="677A4EEF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550F576B" w14:textId="2335F164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 xml:space="preserve">Tam sayıların, tam sayı kuvvetlerini hesaplar. </w:t>
            </w:r>
          </w:p>
          <w:p w14:paraId="5E626C53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489989A0" w14:textId="3EFF2CB2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Üslü ifadelerle ilgili temel kuralları anlar, birbirine</w:t>
            </w:r>
          </w:p>
          <w:p w14:paraId="45418C3A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denk ifadeler oluşturur.</w:t>
            </w:r>
          </w:p>
          <w:p w14:paraId="4FE9C74B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7EAD6362" w14:textId="7024D419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Sayıların ondalık gösterimlerini 10’un tam sayı</w:t>
            </w:r>
          </w:p>
          <w:p w14:paraId="30ABF178" w14:textId="652F7090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kuvvetlerini kullanarak çözümler.</w:t>
            </w:r>
          </w:p>
          <w:p w14:paraId="09495CF6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4F5B5E63" w14:textId="2EAEF713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eastAsia="SymbolMT" w:hAnsi="Verdana" w:cs="Symbo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Verilen bir sayıyı 10’un farklı tam sayı kuvvetlerini</w:t>
            </w:r>
          </w:p>
          <w:p w14:paraId="7F40D4FA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kullanarak ifade eder.</w:t>
            </w:r>
          </w:p>
          <w:p w14:paraId="5A71E629" w14:textId="77777777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753772ED" w14:textId="5B2CA2E4" w:rsidR="009A1CEA" w:rsidRPr="00452669" w:rsidRDefault="009A1CEA" w:rsidP="009A1CE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Çok büyük ve çok küçük sayıları bilimsel gösterimle</w:t>
            </w:r>
          </w:p>
          <w:p w14:paraId="1B6D180E" w14:textId="77777777" w:rsidR="00302C57" w:rsidRDefault="009A1CEA" w:rsidP="00A66EF9">
            <w:pPr>
              <w:rPr>
                <w:rFonts w:ascii="Verdana" w:hAnsi="Verdana" w:cs="ArialMT"/>
                <w:sz w:val="20"/>
                <w:szCs w:val="20"/>
              </w:rPr>
            </w:pPr>
            <w:r w:rsidRPr="00452669">
              <w:rPr>
                <w:rFonts w:ascii="Verdana" w:hAnsi="Verdana" w:cs="ArialMT"/>
                <w:sz w:val="20"/>
                <w:szCs w:val="20"/>
              </w:rPr>
              <w:t>ifade eder ve karşılaştırır.</w:t>
            </w:r>
          </w:p>
          <w:p w14:paraId="138BACC0" w14:textId="65CA42AF" w:rsidR="004232BE" w:rsidRPr="00452669" w:rsidRDefault="004232BE" w:rsidP="00A66EF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30EB375" w14:textId="77777777" w:rsidR="006C6373" w:rsidRDefault="00BE092C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  <w:r w:rsidRPr="00452669">
        <w:rPr>
          <w:rFonts w:ascii="Verdana" w:hAnsi="Verdana" w:cs="Times New Roman"/>
          <w:sz w:val="20"/>
          <w:szCs w:val="20"/>
        </w:rPr>
        <w:br/>
        <w:t xml:space="preserve">  </w:t>
      </w:r>
    </w:p>
    <w:p w14:paraId="00312FB4" w14:textId="220CA6AE" w:rsidR="006C6373" w:rsidRDefault="00C63E0E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………………..</w:t>
      </w:r>
    </w:p>
    <w:p w14:paraId="79FFBA05" w14:textId="77777777" w:rsidR="006C6373" w:rsidRDefault="006C6373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Matematik Öğretmeni</w:t>
      </w:r>
    </w:p>
    <w:p w14:paraId="62904368" w14:textId="77777777" w:rsidR="006C6373" w:rsidRDefault="006C6373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</w:p>
    <w:p w14:paraId="5376E318" w14:textId="77777777" w:rsidR="006C6373" w:rsidRDefault="006C6373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</w:p>
    <w:p w14:paraId="50FF61C2" w14:textId="77777777" w:rsidR="006C6373" w:rsidRDefault="006C6373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</w:p>
    <w:p w14:paraId="70561FB9" w14:textId="77777777" w:rsidR="006C6373" w:rsidRDefault="006C6373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</w:p>
    <w:p w14:paraId="330BEAA7" w14:textId="733E021B" w:rsidR="006C6373" w:rsidRDefault="006C6373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31/10/20</w:t>
      </w:r>
      <w:r w:rsidR="00B90D7D">
        <w:rPr>
          <w:rFonts w:ascii="Verdana" w:hAnsi="Verdana" w:cs="Times New Roman"/>
          <w:sz w:val="20"/>
          <w:szCs w:val="20"/>
        </w:rPr>
        <w:t>23</w:t>
      </w:r>
    </w:p>
    <w:p w14:paraId="4A9CEAC8" w14:textId="77777777" w:rsidR="00AC0101" w:rsidRDefault="00AC0101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</w:p>
    <w:p w14:paraId="6B35D89D" w14:textId="2A86E374" w:rsidR="006C6373" w:rsidRDefault="00C63E0E" w:rsidP="006C6373">
      <w:pPr>
        <w:pStyle w:val="AralkYok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…………………..</w:t>
      </w:r>
    </w:p>
    <w:p w14:paraId="6CED764A" w14:textId="00E7CDDE" w:rsidR="00302C57" w:rsidRDefault="006C6373" w:rsidP="00AC0101">
      <w:pPr>
        <w:pStyle w:val="AralkYok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Okul Müdürü</w:t>
      </w:r>
    </w:p>
    <w:p w14:paraId="64163364" w14:textId="77777777" w:rsidR="006C6373" w:rsidRPr="00452669" w:rsidRDefault="006C6373" w:rsidP="00BE092C">
      <w:pPr>
        <w:pStyle w:val="AralkYok"/>
        <w:rPr>
          <w:rFonts w:ascii="Verdana" w:hAnsi="Verdana" w:cs="Times New Roman"/>
          <w:sz w:val="20"/>
          <w:szCs w:val="20"/>
        </w:rPr>
      </w:pPr>
    </w:p>
    <w:sectPr w:rsidR="006C6373" w:rsidRPr="00452669" w:rsidSect="006C637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F9"/>
    <w:rsid w:val="00007D2D"/>
    <w:rsid w:val="000F6B8E"/>
    <w:rsid w:val="001C2E59"/>
    <w:rsid w:val="00302C57"/>
    <w:rsid w:val="004232BE"/>
    <w:rsid w:val="00452669"/>
    <w:rsid w:val="00523925"/>
    <w:rsid w:val="0059078B"/>
    <w:rsid w:val="00590ACB"/>
    <w:rsid w:val="0061433C"/>
    <w:rsid w:val="006A3ECA"/>
    <w:rsid w:val="006C6373"/>
    <w:rsid w:val="007116E7"/>
    <w:rsid w:val="00731C16"/>
    <w:rsid w:val="007A6438"/>
    <w:rsid w:val="008B3023"/>
    <w:rsid w:val="00987C7F"/>
    <w:rsid w:val="009A1CEA"/>
    <w:rsid w:val="00A66EF9"/>
    <w:rsid w:val="00AC0101"/>
    <w:rsid w:val="00B90D7D"/>
    <w:rsid w:val="00BE092C"/>
    <w:rsid w:val="00C23D4A"/>
    <w:rsid w:val="00C63E0E"/>
    <w:rsid w:val="00DB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6DF"/>
  <w15:docId w15:val="{5C59889A-9A95-444C-9A00-4489B7F9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66EF9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A66EF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1_OL</cp:lastModifiedBy>
  <cp:revision>4</cp:revision>
  <cp:lastPrinted>2018-12-13T19:59:00Z</cp:lastPrinted>
  <dcterms:created xsi:type="dcterms:W3CDTF">2023-08-05T13:48:00Z</dcterms:created>
  <dcterms:modified xsi:type="dcterms:W3CDTF">2023-08-05T13:49:00Z</dcterms:modified>
</cp:coreProperties>
</file>